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2B" w:rsidRPr="007A212B" w:rsidRDefault="007A212B" w:rsidP="007A212B">
      <w:pPr>
        <w:jc w:val="right"/>
        <w:rPr>
          <w:rFonts w:ascii="Arial Narrow" w:hAnsi="Arial Narrow"/>
          <w:color w:val="262626" w:themeColor="text1" w:themeTint="D9"/>
          <w:sz w:val="20"/>
          <w:szCs w:val="20"/>
        </w:rPr>
      </w:pPr>
      <w:r>
        <w:rPr>
          <w:rFonts w:ascii="Arial Narrow" w:hAnsi="Arial Narrow"/>
          <w:color w:val="262626" w:themeColor="text1" w:themeTint="D9"/>
          <w:sz w:val="20"/>
          <w:szCs w:val="20"/>
        </w:rPr>
        <w:t>Регистрационный лист (договор-заявка)</w:t>
      </w:r>
    </w:p>
    <w:p w:rsidR="00DF5A37" w:rsidRPr="00D62832" w:rsidRDefault="00DF5A37" w:rsidP="00DF5A37">
      <w:pPr>
        <w:jc w:val="center"/>
        <w:rPr>
          <w:rFonts w:ascii="Impact" w:hAnsi="Impact"/>
          <w:color w:val="262626" w:themeColor="text1" w:themeTint="D9"/>
        </w:rPr>
      </w:pPr>
      <w:r w:rsidRPr="00E858F8">
        <w:rPr>
          <w:rFonts w:ascii="Impact" w:hAnsi="Impact"/>
          <w:color w:val="262626" w:themeColor="text1" w:themeTint="D9"/>
          <w:sz w:val="40"/>
          <w:szCs w:val="40"/>
          <w:lang w:val="en-US"/>
        </w:rPr>
        <w:t>IV</w:t>
      </w:r>
      <w:r w:rsidRPr="00E858F8">
        <w:rPr>
          <w:rFonts w:ascii="Impact" w:hAnsi="Impact"/>
          <w:color w:val="262626" w:themeColor="text1" w:themeTint="D9"/>
          <w:sz w:val="40"/>
          <w:szCs w:val="40"/>
        </w:rPr>
        <w:t xml:space="preserve"> конференци</w:t>
      </w:r>
      <w:r w:rsidR="00D62832">
        <w:rPr>
          <w:rFonts w:ascii="Impact" w:hAnsi="Impact"/>
          <w:color w:val="262626" w:themeColor="text1" w:themeTint="D9"/>
          <w:sz w:val="40"/>
          <w:szCs w:val="40"/>
        </w:rPr>
        <w:t>я</w:t>
      </w:r>
      <w:r w:rsidRPr="00E858F8">
        <w:rPr>
          <w:rFonts w:ascii="Impact" w:hAnsi="Impact"/>
          <w:color w:val="262626" w:themeColor="text1" w:themeTint="D9"/>
          <w:sz w:val="40"/>
          <w:szCs w:val="40"/>
        </w:rPr>
        <w:br/>
      </w:r>
      <w:r w:rsidRPr="00D62832">
        <w:rPr>
          <w:rFonts w:ascii="Impact" w:hAnsi="Impact"/>
          <w:color w:val="262626" w:themeColor="text1" w:themeTint="D9"/>
        </w:rPr>
        <w:t>«Текущее состояние строительного комплекса</w:t>
      </w:r>
      <w:r w:rsidRPr="00D62832">
        <w:rPr>
          <w:rFonts w:ascii="Impact" w:hAnsi="Impact"/>
          <w:color w:val="262626" w:themeColor="text1" w:themeTint="D9"/>
        </w:rPr>
        <w:br/>
        <w:t xml:space="preserve">и перспективы </w:t>
      </w:r>
      <w:proofErr w:type="spellStart"/>
      <w:r w:rsidRPr="00D62832">
        <w:rPr>
          <w:rFonts w:ascii="Impact" w:hAnsi="Impact"/>
          <w:color w:val="262626" w:themeColor="text1" w:themeTint="D9"/>
        </w:rPr>
        <w:t>посткризисного</w:t>
      </w:r>
      <w:proofErr w:type="spellEnd"/>
      <w:r w:rsidRPr="00D62832">
        <w:rPr>
          <w:rFonts w:ascii="Impact" w:hAnsi="Impact"/>
          <w:color w:val="262626" w:themeColor="text1" w:themeTint="D9"/>
        </w:rPr>
        <w:t xml:space="preserve"> развития</w:t>
      </w:r>
      <w:r w:rsidR="00D62832" w:rsidRPr="00D62832">
        <w:rPr>
          <w:rFonts w:ascii="Impact" w:hAnsi="Impact"/>
          <w:color w:val="262626" w:themeColor="text1" w:themeTint="D9"/>
        </w:rPr>
        <w:t xml:space="preserve"> </w:t>
      </w:r>
      <w:r w:rsidRPr="00D62832">
        <w:rPr>
          <w:rFonts w:ascii="Impact" w:hAnsi="Impact"/>
          <w:color w:val="262626" w:themeColor="text1" w:themeTint="D9"/>
        </w:rPr>
        <w:t>промышленности строительных материалов»</w:t>
      </w:r>
    </w:p>
    <w:p w:rsidR="00D62832" w:rsidRPr="002B402B" w:rsidRDefault="00D62832" w:rsidP="00DF5A37">
      <w:pPr>
        <w:tabs>
          <w:tab w:val="center" w:pos="6379"/>
        </w:tabs>
        <w:rPr>
          <w:sz w:val="16"/>
          <w:szCs w:val="16"/>
        </w:rPr>
      </w:pPr>
    </w:p>
    <w:p w:rsidR="00DF5A37" w:rsidRPr="00D62832" w:rsidRDefault="00DF5A37" w:rsidP="00D62832">
      <w:pPr>
        <w:tabs>
          <w:tab w:val="center" w:pos="0"/>
        </w:tabs>
        <w:jc w:val="center"/>
        <w:rPr>
          <w:rFonts w:ascii="Arial Narrow" w:hAnsi="Arial Narrow"/>
          <w:b/>
          <w:sz w:val="28"/>
          <w:szCs w:val="28"/>
        </w:rPr>
      </w:pPr>
      <w:r w:rsidRPr="00D62832">
        <w:rPr>
          <w:rFonts w:ascii="Arial Narrow" w:hAnsi="Arial Narrow"/>
          <w:b/>
          <w:sz w:val="28"/>
          <w:szCs w:val="28"/>
        </w:rPr>
        <w:t>26 января 2012 г.</w:t>
      </w:r>
      <w:r w:rsidRPr="00D62832">
        <w:rPr>
          <w:rFonts w:ascii="Arial Narrow" w:hAnsi="Arial Narrow"/>
          <w:b/>
          <w:sz w:val="28"/>
          <w:szCs w:val="28"/>
        </w:rPr>
        <w:tab/>
      </w:r>
      <w:r w:rsidR="00D62832">
        <w:rPr>
          <w:rFonts w:ascii="Arial Narrow" w:hAnsi="Arial Narrow"/>
          <w:b/>
          <w:sz w:val="28"/>
          <w:szCs w:val="28"/>
        </w:rPr>
        <w:tab/>
      </w:r>
      <w:r w:rsidR="00D62832">
        <w:rPr>
          <w:rFonts w:ascii="Arial Narrow" w:hAnsi="Arial Narrow"/>
          <w:b/>
          <w:sz w:val="28"/>
          <w:szCs w:val="28"/>
        </w:rPr>
        <w:tab/>
      </w:r>
      <w:r w:rsidR="00D62832">
        <w:rPr>
          <w:rFonts w:ascii="Arial Narrow" w:hAnsi="Arial Narrow"/>
          <w:b/>
          <w:sz w:val="28"/>
          <w:szCs w:val="28"/>
        </w:rPr>
        <w:tab/>
      </w:r>
      <w:r w:rsidR="00D62832">
        <w:rPr>
          <w:rFonts w:ascii="Arial Narrow" w:hAnsi="Arial Narrow"/>
          <w:b/>
          <w:sz w:val="28"/>
          <w:szCs w:val="28"/>
        </w:rPr>
        <w:tab/>
      </w:r>
      <w:r w:rsidR="00D62832">
        <w:rPr>
          <w:rFonts w:ascii="Arial Narrow" w:hAnsi="Arial Narrow"/>
          <w:b/>
          <w:sz w:val="28"/>
          <w:szCs w:val="28"/>
        </w:rPr>
        <w:tab/>
      </w:r>
      <w:r w:rsidR="00D62832">
        <w:rPr>
          <w:rFonts w:ascii="Arial Narrow" w:hAnsi="Arial Narrow"/>
          <w:b/>
          <w:sz w:val="28"/>
          <w:szCs w:val="28"/>
        </w:rPr>
        <w:tab/>
      </w:r>
      <w:r w:rsidRPr="00D62832">
        <w:rPr>
          <w:rFonts w:ascii="Arial Narrow" w:hAnsi="Arial Narrow"/>
          <w:b/>
          <w:sz w:val="28"/>
          <w:szCs w:val="28"/>
        </w:rPr>
        <w:t>Москва, Экспоцентр</w:t>
      </w:r>
    </w:p>
    <w:p w:rsidR="00A23963" w:rsidRPr="002B402B" w:rsidRDefault="00A23963">
      <w:pPr>
        <w:rPr>
          <w:sz w:val="16"/>
          <w:szCs w:val="16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2"/>
        <w:gridCol w:w="3390"/>
        <w:gridCol w:w="993"/>
        <w:gridCol w:w="2109"/>
      </w:tblGrid>
      <w:tr w:rsidR="00DF5A37" w:rsidRPr="00D62832" w:rsidTr="00B6478E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832" w:type="dxa"/>
            <w:vAlign w:val="center"/>
          </w:tcPr>
          <w:p w:rsidR="00DF5A37" w:rsidRPr="00D62832" w:rsidRDefault="00B6478E" w:rsidP="007A212B">
            <w:pPr>
              <w:rPr>
                <w:rFonts w:ascii="Arial Narrow" w:hAnsi="Arial Narrow"/>
              </w:rPr>
            </w:pPr>
            <w:r w:rsidRPr="00D62832">
              <w:rPr>
                <w:rFonts w:ascii="Arial Narrow" w:hAnsi="Arial Narrow"/>
              </w:rPr>
              <w:t>Фамилия, имя, отчество</w:t>
            </w:r>
            <w:r w:rsidR="007A212B">
              <w:rPr>
                <w:rFonts w:ascii="Arial Narrow" w:hAnsi="Arial Narrow"/>
              </w:rPr>
              <w:br/>
            </w:r>
            <w:r w:rsidRPr="00D62832">
              <w:rPr>
                <w:rFonts w:ascii="Arial Narrow" w:hAnsi="Arial Narrow"/>
              </w:rPr>
              <w:t>и должность участника</w:t>
            </w:r>
          </w:p>
        </w:tc>
        <w:tc>
          <w:tcPr>
            <w:tcW w:w="6492" w:type="dxa"/>
            <w:gridSpan w:val="3"/>
            <w:vAlign w:val="center"/>
          </w:tcPr>
          <w:p w:rsidR="00DF5A37" w:rsidRPr="00D62832" w:rsidRDefault="00DF5A37" w:rsidP="00B6478E">
            <w:pPr>
              <w:rPr>
                <w:rFonts w:ascii="Arial Narrow" w:hAnsi="Arial Narrow"/>
              </w:rPr>
            </w:pPr>
          </w:p>
        </w:tc>
      </w:tr>
      <w:tr w:rsidR="00DF5A37" w:rsidRPr="00D62832" w:rsidTr="002B402B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832" w:type="dxa"/>
            <w:vAlign w:val="center"/>
          </w:tcPr>
          <w:p w:rsidR="00DF5A37" w:rsidRPr="00D62832" w:rsidRDefault="00B6478E" w:rsidP="00B6478E">
            <w:pPr>
              <w:rPr>
                <w:rFonts w:ascii="Arial Narrow" w:hAnsi="Arial Narrow"/>
              </w:rPr>
            </w:pPr>
            <w:r w:rsidRPr="00D62832">
              <w:rPr>
                <w:rFonts w:ascii="Arial Narrow" w:hAnsi="Arial Narrow"/>
              </w:rPr>
              <w:t>Название организации</w:t>
            </w:r>
          </w:p>
        </w:tc>
        <w:tc>
          <w:tcPr>
            <w:tcW w:w="6492" w:type="dxa"/>
            <w:gridSpan w:val="3"/>
            <w:vAlign w:val="center"/>
          </w:tcPr>
          <w:p w:rsidR="00DF5A37" w:rsidRPr="00D62832" w:rsidRDefault="00DF5A37" w:rsidP="00B6478E">
            <w:pPr>
              <w:rPr>
                <w:rFonts w:ascii="Arial Narrow" w:hAnsi="Arial Narrow"/>
              </w:rPr>
            </w:pPr>
          </w:p>
        </w:tc>
      </w:tr>
      <w:tr w:rsidR="00DF5A37" w:rsidRPr="00D62832" w:rsidTr="002B402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832" w:type="dxa"/>
            <w:vAlign w:val="center"/>
          </w:tcPr>
          <w:p w:rsidR="00DF5A37" w:rsidRPr="00D62832" w:rsidRDefault="00B6478E" w:rsidP="00B6478E">
            <w:pPr>
              <w:rPr>
                <w:rFonts w:ascii="Arial Narrow" w:hAnsi="Arial Narrow"/>
              </w:rPr>
            </w:pPr>
            <w:r w:rsidRPr="00D62832">
              <w:rPr>
                <w:rFonts w:ascii="Arial Narrow" w:hAnsi="Arial Narrow"/>
              </w:rPr>
              <w:t>Юридический адрес</w:t>
            </w:r>
          </w:p>
        </w:tc>
        <w:tc>
          <w:tcPr>
            <w:tcW w:w="6492" w:type="dxa"/>
            <w:gridSpan w:val="3"/>
            <w:vAlign w:val="center"/>
          </w:tcPr>
          <w:p w:rsidR="00DF5A37" w:rsidRPr="00D62832" w:rsidRDefault="00DF5A37" w:rsidP="00B6478E">
            <w:pPr>
              <w:rPr>
                <w:rFonts w:ascii="Arial Narrow" w:hAnsi="Arial Narrow"/>
              </w:rPr>
            </w:pPr>
          </w:p>
        </w:tc>
      </w:tr>
      <w:tr w:rsidR="00DF5A37" w:rsidRPr="00D62832" w:rsidTr="002B402B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2832" w:type="dxa"/>
            <w:vAlign w:val="center"/>
          </w:tcPr>
          <w:p w:rsidR="00DF5A37" w:rsidRPr="00D62832" w:rsidRDefault="00B6478E" w:rsidP="00B6478E">
            <w:pPr>
              <w:rPr>
                <w:rFonts w:ascii="Arial Narrow" w:hAnsi="Arial Narrow"/>
              </w:rPr>
            </w:pPr>
            <w:r w:rsidRPr="00D62832">
              <w:rPr>
                <w:rFonts w:ascii="Arial Narrow" w:hAnsi="Arial Narrow"/>
              </w:rPr>
              <w:t>Фактический адрес</w:t>
            </w:r>
          </w:p>
        </w:tc>
        <w:tc>
          <w:tcPr>
            <w:tcW w:w="6492" w:type="dxa"/>
            <w:gridSpan w:val="3"/>
            <w:vAlign w:val="center"/>
          </w:tcPr>
          <w:p w:rsidR="00DF5A37" w:rsidRPr="00D62832" w:rsidRDefault="00DF5A37" w:rsidP="00B6478E">
            <w:pPr>
              <w:rPr>
                <w:rFonts w:ascii="Arial Narrow" w:hAnsi="Arial Narrow"/>
              </w:rPr>
            </w:pPr>
          </w:p>
        </w:tc>
      </w:tr>
      <w:tr w:rsidR="00DF5A37" w:rsidRPr="00D62832" w:rsidTr="002B402B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832" w:type="dxa"/>
            <w:vAlign w:val="center"/>
          </w:tcPr>
          <w:p w:rsidR="00DF5A37" w:rsidRPr="00D62832" w:rsidRDefault="00B6478E" w:rsidP="00B6478E">
            <w:pPr>
              <w:rPr>
                <w:rFonts w:ascii="Arial Narrow" w:hAnsi="Arial Narrow"/>
              </w:rPr>
            </w:pPr>
            <w:r w:rsidRPr="00D62832">
              <w:rPr>
                <w:rFonts w:ascii="Arial Narrow" w:hAnsi="Arial Narrow"/>
              </w:rPr>
              <w:t>Телефон/факс</w:t>
            </w:r>
          </w:p>
        </w:tc>
        <w:tc>
          <w:tcPr>
            <w:tcW w:w="3390" w:type="dxa"/>
            <w:vAlign w:val="center"/>
          </w:tcPr>
          <w:p w:rsidR="00DF5A37" w:rsidRPr="00D62832" w:rsidRDefault="00DF5A37" w:rsidP="00B6478E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DF5A37" w:rsidRPr="00D62832" w:rsidRDefault="00B6478E" w:rsidP="00B6478E">
            <w:pPr>
              <w:rPr>
                <w:rFonts w:ascii="Arial Narrow" w:hAnsi="Arial Narrow"/>
              </w:rPr>
            </w:pPr>
            <w:r w:rsidRPr="00D62832">
              <w:rPr>
                <w:rFonts w:ascii="Arial Narrow" w:hAnsi="Arial Narrow"/>
              </w:rPr>
              <w:t>ИНН</w:t>
            </w:r>
          </w:p>
        </w:tc>
        <w:tc>
          <w:tcPr>
            <w:tcW w:w="2109" w:type="dxa"/>
            <w:vAlign w:val="center"/>
          </w:tcPr>
          <w:p w:rsidR="00DF5A37" w:rsidRPr="00D62832" w:rsidRDefault="00DF5A37" w:rsidP="00B6478E">
            <w:pPr>
              <w:rPr>
                <w:rFonts w:ascii="Arial Narrow" w:hAnsi="Arial Narrow"/>
              </w:rPr>
            </w:pPr>
          </w:p>
        </w:tc>
      </w:tr>
      <w:tr w:rsidR="00DF5A37" w:rsidRPr="00D62832" w:rsidTr="002B402B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832" w:type="dxa"/>
            <w:vAlign w:val="center"/>
          </w:tcPr>
          <w:p w:rsidR="00DF5A37" w:rsidRPr="00D62832" w:rsidRDefault="00B6478E" w:rsidP="00B6478E">
            <w:pPr>
              <w:rPr>
                <w:rFonts w:ascii="Arial Narrow" w:hAnsi="Arial Narrow"/>
              </w:rPr>
            </w:pPr>
            <w:r w:rsidRPr="00D62832">
              <w:rPr>
                <w:rFonts w:ascii="Arial Narrow" w:hAnsi="Arial Narrow"/>
              </w:rPr>
              <w:t>Электронный адрес</w:t>
            </w:r>
          </w:p>
        </w:tc>
        <w:tc>
          <w:tcPr>
            <w:tcW w:w="3390" w:type="dxa"/>
            <w:vAlign w:val="center"/>
          </w:tcPr>
          <w:p w:rsidR="00DF5A37" w:rsidRPr="00D62832" w:rsidRDefault="00DF5A37" w:rsidP="00B6478E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DF5A37" w:rsidRPr="00D62832" w:rsidRDefault="00B6478E" w:rsidP="00B6478E">
            <w:pPr>
              <w:rPr>
                <w:rFonts w:ascii="Arial Narrow" w:hAnsi="Arial Narrow"/>
              </w:rPr>
            </w:pPr>
            <w:r w:rsidRPr="00D62832">
              <w:rPr>
                <w:rFonts w:ascii="Arial Narrow" w:hAnsi="Arial Narrow"/>
              </w:rPr>
              <w:t>КПП</w:t>
            </w:r>
          </w:p>
        </w:tc>
        <w:tc>
          <w:tcPr>
            <w:tcW w:w="2109" w:type="dxa"/>
            <w:vAlign w:val="center"/>
          </w:tcPr>
          <w:p w:rsidR="00DF5A37" w:rsidRPr="00D62832" w:rsidRDefault="00DF5A37" w:rsidP="00B6478E">
            <w:pPr>
              <w:rPr>
                <w:rFonts w:ascii="Arial Narrow" w:hAnsi="Arial Narrow"/>
              </w:rPr>
            </w:pPr>
          </w:p>
        </w:tc>
      </w:tr>
      <w:tr w:rsidR="00DF5A37" w:rsidRPr="00D62832" w:rsidTr="002B402B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832" w:type="dxa"/>
            <w:vAlign w:val="center"/>
          </w:tcPr>
          <w:p w:rsidR="00DF5A37" w:rsidRPr="00D62832" w:rsidRDefault="00B6478E" w:rsidP="00B6478E">
            <w:pPr>
              <w:rPr>
                <w:rFonts w:ascii="Arial Narrow" w:hAnsi="Arial Narrow"/>
              </w:rPr>
            </w:pPr>
            <w:r w:rsidRPr="00D62832">
              <w:rPr>
                <w:rFonts w:ascii="Arial Narrow" w:hAnsi="Arial Narrow"/>
              </w:rPr>
              <w:t>Контактное лицо</w:t>
            </w:r>
          </w:p>
        </w:tc>
        <w:tc>
          <w:tcPr>
            <w:tcW w:w="6492" w:type="dxa"/>
            <w:gridSpan w:val="3"/>
            <w:vAlign w:val="center"/>
          </w:tcPr>
          <w:p w:rsidR="00DF5A37" w:rsidRPr="00D62832" w:rsidRDefault="00DF5A37" w:rsidP="00B6478E">
            <w:pPr>
              <w:rPr>
                <w:rFonts w:ascii="Arial Narrow" w:hAnsi="Arial Narrow"/>
              </w:rPr>
            </w:pPr>
          </w:p>
        </w:tc>
      </w:tr>
      <w:tr w:rsidR="00DF5A37" w:rsidRPr="00D62832" w:rsidTr="00B6478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832" w:type="dxa"/>
            <w:vAlign w:val="center"/>
          </w:tcPr>
          <w:p w:rsidR="00DF5A37" w:rsidRPr="00D62832" w:rsidRDefault="00B6478E" w:rsidP="007A212B">
            <w:pPr>
              <w:rPr>
                <w:rFonts w:ascii="Arial Narrow" w:hAnsi="Arial Narrow"/>
              </w:rPr>
            </w:pPr>
            <w:r w:rsidRPr="00D62832">
              <w:rPr>
                <w:rFonts w:ascii="Arial Narrow" w:hAnsi="Arial Narrow"/>
              </w:rPr>
              <w:t>Название доклада</w:t>
            </w:r>
            <w:r w:rsidR="007A212B">
              <w:rPr>
                <w:rFonts w:ascii="Arial Narrow" w:hAnsi="Arial Narrow"/>
              </w:rPr>
              <w:br/>
            </w:r>
            <w:r w:rsidR="007A212B" w:rsidRPr="007A212B">
              <w:rPr>
                <w:rFonts w:ascii="Arial Narrow" w:hAnsi="Arial Narrow"/>
                <w:b/>
                <w:sz w:val="16"/>
                <w:szCs w:val="16"/>
              </w:rPr>
              <w:t>(выступление с докладом возможно</w:t>
            </w:r>
            <w:r w:rsidR="007A212B">
              <w:rPr>
                <w:rFonts w:ascii="Arial Narrow" w:hAnsi="Arial Narrow"/>
                <w:b/>
                <w:sz w:val="16"/>
                <w:szCs w:val="16"/>
              </w:rPr>
              <w:br/>
              <w:t>только</w:t>
            </w:r>
            <w:r w:rsidR="007A212B" w:rsidRPr="007A212B">
              <w:rPr>
                <w:rFonts w:ascii="Arial Narrow" w:hAnsi="Arial Narrow"/>
                <w:b/>
                <w:sz w:val="16"/>
                <w:szCs w:val="16"/>
              </w:rPr>
              <w:t xml:space="preserve"> по согласованию</w:t>
            </w:r>
            <w:r w:rsidR="007A212B">
              <w:rPr>
                <w:rFonts w:ascii="Arial Narrow" w:hAnsi="Arial Narrow"/>
                <w:b/>
                <w:sz w:val="16"/>
                <w:szCs w:val="16"/>
              </w:rPr>
              <w:br/>
            </w:r>
            <w:r w:rsidR="007A212B" w:rsidRPr="007A212B">
              <w:rPr>
                <w:rFonts w:ascii="Arial Narrow" w:hAnsi="Arial Narrow"/>
                <w:b/>
                <w:sz w:val="16"/>
                <w:szCs w:val="16"/>
              </w:rPr>
              <w:t>с организаторами конференции</w:t>
            </w:r>
            <w:r w:rsidR="007A212B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6492" w:type="dxa"/>
            <w:gridSpan w:val="3"/>
            <w:vAlign w:val="center"/>
          </w:tcPr>
          <w:p w:rsidR="00DF5A37" w:rsidRPr="00D62832" w:rsidRDefault="00DF5A37" w:rsidP="00B6478E">
            <w:pPr>
              <w:rPr>
                <w:rFonts w:ascii="Arial Narrow" w:hAnsi="Arial Narrow"/>
              </w:rPr>
            </w:pPr>
          </w:p>
        </w:tc>
      </w:tr>
    </w:tbl>
    <w:p w:rsidR="00DF5A37" w:rsidRPr="002B402B" w:rsidRDefault="00DF5A37">
      <w:pPr>
        <w:rPr>
          <w:sz w:val="16"/>
          <w:szCs w:val="16"/>
        </w:rPr>
      </w:pPr>
    </w:p>
    <w:p w:rsidR="007619F8" w:rsidRDefault="00B6478E">
      <w:pPr>
        <w:rPr>
          <w:rFonts w:ascii="Arial Narrow" w:hAnsi="Arial Narrow"/>
          <w:b/>
        </w:rPr>
      </w:pPr>
      <w:r w:rsidRPr="002B402B">
        <w:rPr>
          <w:rFonts w:ascii="Arial Narrow" w:hAnsi="Arial Narrow"/>
          <w:b/>
        </w:rPr>
        <w:t>Пакет участника:</w:t>
      </w:r>
      <w:r w:rsidRPr="002B402B">
        <w:rPr>
          <w:rFonts w:ascii="Arial Narrow" w:hAnsi="Arial Narrow"/>
        </w:rPr>
        <w:t xml:space="preserve"> информационные материалы, кофе, обед</w:t>
      </w:r>
    </w:p>
    <w:p w:rsidR="007619F8" w:rsidRPr="00491A0C" w:rsidRDefault="007619F8">
      <w:pPr>
        <w:rPr>
          <w:rFonts w:ascii="Arial Narrow" w:hAnsi="Arial Narrow"/>
          <w:sz w:val="16"/>
          <w:szCs w:val="16"/>
        </w:rPr>
      </w:pPr>
    </w:p>
    <w:p w:rsidR="00B6478E" w:rsidRPr="002B402B" w:rsidRDefault="007619F8" w:rsidP="007619F8">
      <w:pPr>
        <w:jc w:val="center"/>
        <w:rPr>
          <w:rFonts w:ascii="Arial Narrow" w:hAnsi="Arial Narrow"/>
        </w:rPr>
      </w:pPr>
      <w:r w:rsidRPr="002B402B">
        <w:rPr>
          <w:rFonts w:ascii="Arial Narrow" w:hAnsi="Arial Narrow"/>
          <w:b/>
        </w:rPr>
        <w:t>Регистрационный взнос участника конференции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4"/>
        <w:gridCol w:w="2693"/>
        <w:gridCol w:w="2239"/>
      </w:tblGrid>
      <w:tr w:rsidR="00491A0C" w:rsidRPr="00491A0C" w:rsidTr="00491A0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344" w:type="dxa"/>
            <w:vAlign w:val="center"/>
          </w:tcPr>
          <w:p w:rsidR="00491A0C" w:rsidRPr="00491A0C" w:rsidRDefault="00491A0C" w:rsidP="00491A0C">
            <w:pPr>
              <w:pStyle w:val="a3"/>
              <w:ind w:left="408"/>
              <w:jc w:val="center"/>
              <w:rPr>
                <w:rFonts w:ascii="Arial Narrow" w:hAnsi="Arial Narrow"/>
                <w:b/>
              </w:rPr>
            </w:pPr>
            <w:r w:rsidRPr="00491A0C">
              <w:rPr>
                <w:rFonts w:ascii="Arial Narrow" w:hAnsi="Arial Narrow"/>
                <w:b/>
              </w:rPr>
              <w:t>Категория участия</w:t>
            </w:r>
          </w:p>
        </w:tc>
        <w:tc>
          <w:tcPr>
            <w:tcW w:w="2693" w:type="dxa"/>
            <w:vAlign w:val="center"/>
          </w:tcPr>
          <w:p w:rsidR="00491A0C" w:rsidRPr="00491A0C" w:rsidRDefault="00491A0C" w:rsidP="006D778D">
            <w:pPr>
              <w:jc w:val="center"/>
              <w:rPr>
                <w:rFonts w:ascii="Arial Narrow" w:hAnsi="Arial Narrow"/>
                <w:b/>
              </w:rPr>
            </w:pPr>
            <w:r w:rsidRPr="00491A0C">
              <w:rPr>
                <w:rFonts w:ascii="Arial Narrow" w:hAnsi="Arial Narrow"/>
                <w:b/>
              </w:rPr>
              <w:t>При оплате</w:t>
            </w:r>
            <w:r w:rsidRPr="00491A0C">
              <w:rPr>
                <w:rFonts w:ascii="Arial Narrow" w:hAnsi="Arial Narrow"/>
                <w:b/>
              </w:rPr>
              <w:br/>
              <w:t>до 30.12.2011 г.</w:t>
            </w:r>
          </w:p>
        </w:tc>
        <w:tc>
          <w:tcPr>
            <w:tcW w:w="2239" w:type="dxa"/>
            <w:vAlign w:val="center"/>
          </w:tcPr>
          <w:p w:rsidR="00491A0C" w:rsidRPr="00491A0C" w:rsidRDefault="00491A0C" w:rsidP="00491A0C">
            <w:pPr>
              <w:jc w:val="center"/>
              <w:rPr>
                <w:rFonts w:ascii="Arial Narrow" w:hAnsi="Arial Narrow"/>
                <w:b/>
              </w:rPr>
            </w:pPr>
            <w:r w:rsidRPr="00491A0C">
              <w:rPr>
                <w:rFonts w:ascii="Arial Narrow" w:hAnsi="Arial Narrow"/>
                <w:b/>
              </w:rPr>
              <w:t>При оплате</w:t>
            </w:r>
            <w:r w:rsidRPr="00491A0C">
              <w:rPr>
                <w:rFonts w:ascii="Arial Narrow" w:hAnsi="Arial Narrow"/>
                <w:b/>
              </w:rPr>
              <w:br/>
            </w:r>
            <w:r w:rsidRPr="00491A0C">
              <w:rPr>
                <w:rFonts w:ascii="Arial Narrow" w:hAnsi="Arial Narrow"/>
                <w:b/>
              </w:rPr>
              <w:t>после 10.01.2012 г.</w:t>
            </w:r>
          </w:p>
        </w:tc>
      </w:tr>
      <w:tr w:rsidR="00491A0C" w:rsidTr="00491A0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344" w:type="dxa"/>
            <w:vAlign w:val="center"/>
          </w:tcPr>
          <w:p w:rsidR="00491A0C" w:rsidRPr="002B402B" w:rsidRDefault="00491A0C" w:rsidP="006D778D">
            <w:pPr>
              <w:pStyle w:val="a3"/>
              <w:numPr>
                <w:ilvl w:val="0"/>
                <w:numId w:val="3"/>
              </w:numPr>
              <w:ind w:left="408"/>
              <w:rPr>
                <w:rFonts w:ascii="Arial Narrow" w:hAnsi="Arial Narrow"/>
              </w:rPr>
            </w:pPr>
            <w:r w:rsidRPr="002B402B">
              <w:rPr>
                <w:rFonts w:ascii="Arial Narrow" w:hAnsi="Arial Narrow"/>
              </w:rPr>
              <w:t>Участие в конференции</w:t>
            </w:r>
          </w:p>
        </w:tc>
        <w:tc>
          <w:tcPr>
            <w:tcW w:w="2693" w:type="dxa"/>
            <w:vAlign w:val="center"/>
          </w:tcPr>
          <w:p w:rsidR="00491A0C" w:rsidRPr="00491A0C" w:rsidRDefault="00491A0C" w:rsidP="006D778D">
            <w:pPr>
              <w:jc w:val="center"/>
              <w:rPr>
                <w:rFonts w:ascii="Arial Narrow" w:hAnsi="Arial Narrow"/>
                <w:b/>
              </w:rPr>
            </w:pPr>
            <w:r w:rsidRPr="00491A0C">
              <w:rPr>
                <w:rFonts w:ascii="Arial Narrow" w:hAnsi="Arial Narrow"/>
                <w:b/>
              </w:rPr>
              <w:t>4000=</w:t>
            </w:r>
          </w:p>
        </w:tc>
        <w:tc>
          <w:tcPr>
            <w:tcW w:w="2239" w:type="dxa"/>
            <w:vAlign w:val="center"/>
          </w:tcPr>
          <w:p w:rsidR="00491A0C" w:rsidRPr="00491A0C" w:rsidRDefault="00491A0C" w:rsidP="006D778D">
            <w:pPr>
              <w:jc w:val="center"/>
              <w:rPr>
                <w:rFonts w:ascii="Arial Narrow" w:hAnsi="Arial Narrow"/>
                <w:b/>
              </w:rPr>
            </w:pPr>
            <w:r w:rsidRPr="00491A0C">
              <w:rPr>
                <w:rFonts w:ascii="Arial Narrow" w:hAnsi="Arial Narrow"/>
                <w:b/>
              </w:rPr>
              <w:t>5000=</w:t>
            </w:r>
          </w:p>
        </w:tc>
      </w:tr>
      <w:tr w:rsidR="00B6478E" w:rsidRPr="002B402B" w:rsidTr="00491A0C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4344" w:type="dxa"/>
            <w:vAlign w:val="center"/>
          </w:tcPr>
          <w:p w:rsidR="00B6478E" w:rsidRPr="002B402B" w:rsidRDefault="000A132B" w:rsidP="00E416FD">
            <w:pPr>
              <w:pStyle w:val="a3"/>
              <w:numPr>
                <w:ilvl w:val="0"/>
                <w:numId w:val="1"/>
              </w:numPr>
              <w:ind w:left="402" w:hanging="357"/>
              <w:rPr>
                <w:rFonts w:ascii="Arial Narrow" w:hAnsi="Arial Narrow"/>
              </w:rPr>
            </w:pPr>
            <w:r w:rsidRPr="002B402B">
              <w:rPr>
                <w:rFonts w:ascii="Arial Narrow" w:hAnsi="Arial Narrow"/>
              </w:rPr>
              <w:t>Второй участник от одной организации</w:t>
            </w:r>
          </w:p>
          <w:p w:rsidR="000A132B" w:rsidRPr="002B402B" w:rsidRDefault="000A132B" w:rsidP="00E416FD">
            <w:pPr>
              <w:pStyle w:val="a3"/>
              <w:numPr>
                <w:ilvl w:val="0"/>
                <w:numId w:val="1"/>
              </w:numPr>
              <w:ind w:left="402" w:hanging="357"/>
              <w:rPr>
                <w:rFonts w:ascii="Arial Narrow" w:hAnsi="Arial Narrow"/>
              </w:rPr>
            </w:pPr>
            <w:r w:rsidRPr="002B402B">
              <w:rPr>
                <w:rFonts w:ascii="Arial Narrow" w:hAnsi="Arial Narrow"/>
              </w:rPr>
              <w:t>Представители компаний</w:t>
            </w:r>
            <w:r w:rsidR="00491A0C">
              <w:rPr>
                <w:rFonts w:ascii="Arial Narrow" w:hAnsi="Arial Narrow"/>
              </w:rPr>
              <w:br/>
            </w:r>
            <w:r w:rsidRPr="002B402B">
              <w:rPr>
                <w:rFonts w:ascii="Arial Narrow" w:hAnsi="Arial Narrow"/>
              </w:rPr>
              <w:t>– участников выставки ОСМ-2012</w:t>
            </w:r>
          </w:p>
          <w:p w:rsidR="000A132B" w:rsidRPr="002B402B" w:rsidRDefault="00E416FD" w:rsidP="00E416FD">
            <w:pPr>
              <w:pStyle w:val="a3"/>
              <w:numPr>
                <w:ilvl w:val="0"/>
                <w:numId w:val="1"/>
              </w:numPr>
              <w:ind w:left="402" w:hanging="357"/>
              <w:rPr>
                <w:rFonts w:ascii="Arial Narrow" w:hAnsi="Arial Narrow"/>
              </w:rPr>
            </w:pPr>
            <w:r w:rsidRPr="002B402B">
              <w:rPr>
                <w:rFonts w:ascii="Arial Narrow" w:hAnsi="Arial Narrow"/>
              </w:rPr>
              <w:t>Представители предприятий – членов ассоциаций – партнеров конференции</w:t>
            </w:r>
          </w:p>
        </w:tc>
        <w:tc>
          <w:tcPr>
            <w:tcW w:w="2693" w:type="dxa"/>
            <w:vAlign w:val="center"/>
          </w:tcPr>
          <w:p w:rsidR="00B6478E" w:rsidRPr="00491A0C" w:rsidRDefault="00E416FD" w:rsidP="000A132B">
            <w:pPr>
              <w:jc w:val="center"/>
              <w:rPr>
                <w:rFonts w:ascii="Arial Narrow" w:hAnsi="Arial Narrow"/>
                <w:b/>
              </w:rPr>
            </w:pPr>
            <w:r w:rsidRPr="00491A0C">
              <w:rPr>
                <w:rFonts w:ascii="Arial Narrow" w:hAnsi="Arial Narrow"/>
                <w:b/>
              </w:rPr>
              <w:t>3000=</w:t>
            </w:r>
          </w:p>
        </w:tc>
        <w:tc>
          <w:tcPr>
            <w:tcW w:w="2239" w:type="dxa"/>
            <w:vAlign w:val="center"/>
          </w:tcPr>
          <w:p w:rsidR="00B6478E" w:rsidRPr="00491A0C" w:rsidRDefault="00E416FD" w:rsidP="000A132B">
            <w:pPr>
              <w:jc w:val="center"/>
              <w:rPr>
                <w:rFonts w:ascii="Arial Narrow" w:hAnsi="Arial Narrow"/>
                <w:b/>
              </w:rPr>
            </w:pPr>
            <w:r w:rsidRPr="00491A0C">
              <w:rPr>
                <w:rFonts w:ascii="Arial Narrow" w:hAnsi="Arial Narrow"/>
                <w:b/>
              </w:rPr>
              <w:t>4000=</w:t>
            </w:r>
          </w:p>
        </w:tc>
      </w:tr>
      <w:tr w:rsidR="00B6478E" w:rsidRPr="002B402B" w:rsidTr="00491A0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344" w:type="dxa"/>
            <w:vAlign w:val="center"/>
          </w:tcPr>
          <w:p w:rsidR="00B6478E" w:rsidRPr="002B402B" w:rsidRDefault="00E416FD" w:rsidP="00E416FD">
            <w:pPr>
              <w:pStyle w:val="a3"/>
              <w:numPr>
                <w:ilvl w:val="0"/>
                <w:numId w:val="2"/>
              </w:numPr>
              <w:ind w:left="408"/>
              <w:rPr>
                <w:rFonts w:ascii="Arial Narrow" w:hAnsi="Arial Narrow"/>
              </w:rPr>
            </w:pPr>
            <w:r w:rsidRPr="002B402B">
              <w:rPr>
                <w:rFonts w:ascii="Arial Narrow" w:hAnsi="Arial Narrow"/>
              </w:rPr>
              <w:t>Постоянные участники конференции</w:t>
            </w:r>
          </w:p>
          <w:p w:rsidR="00E416FD" w:rsidRPr="002B402B" w:rsidRDefault="00E416FD" w:rsidP="00E416FD">
            <w:pPr>
              <w:pStyle w:val="a3"/>
              <w:numPr>
                <w:ilvl w:val="0"/>
                <w:numId w:val="2"/>
              </w:numPr>
              <w:ind w:left="408"/>
              <w:rPr>
                <w:rFonts w:ascii="Arial Narrow" w:hAnsi="Arial Narrow"/>
              </w:rPr>
            </w:pPr>
            <w:r w:rsidRPr="002B402B">
              <w:rPr>
                <w:rFonts w:ascii="Arial Narrow" w:hAnsi="Arial Narrow"/>
              </w:rPr>
              <w:t>Представители вузов</w:t>
            </w:r>
          </w:p>
        </w:tc>
        <w:tc>
          <w:tcPr>
            <w:tcW w:w="2693" w:type="dxa"/>
            <w:vAlign w:val="center"/>
          </w:tcPr>
          <w:p w:rsidR="00B6478E" w:rsidRPr="00491A0C" w:rsidRDefault="00E416FD" w:rsidP="000A132B">
            <w:pPr>
              <w:jc w:val="center"/>
              <w:rPr>
                <w:rFonts w:ascii="Arial Narrow" w:hAnsi="Arial Narrow"/>
                <w:b/>
              </w:rPr>
            </w:pPr>
            <w:r w:rsidRPr="00491A0C">
              <w:rPr>
                <w:rFonts w:ascii="Arial Narrow" w:hAnsi="Arial Narrow"/>
                <w:b/>
              </w:rPr>
              <w:t>2000=</w:t>
            </w:r>
          </w:p>
        </w:tc>
        <w:tc>
          <w:tcPr>
            <w:tcW w:w="2239" w:type="dxa"/>
            <w:vAlign w:val="center"/>
          </w:tcPr>
          <w:p w:rsidR="00B6478E" w:rsidRPr="00491A0C" w:rsidRDefault="00E416FD" w:rsidP="000A132B">
            <w:pPr>
              <w:jc w:val="center"/>
              <w:rPr>
                <w:rFonts w:ascii="Arial Narrow" w:hAnsi="Arial Narrow"/>
                <w:b/>
              </w:rPr>
            </w:pPr>
            <w:r w:rsidRPr="00491A0C">
              <w:rPr>
                <w:rFonts w:ascii="Arial Narrow" w:hAnsi="Arial Narrow"/>
                <w:b/>
              </w:rPr>
              <w:t>3000=</w:t>
            </w:r>
          </w:p>
        </w:tc>
      </w:tr>
    </w:tbl>
    <w:p w:rsidR="00B6478E" w:rsidRPr="00E95B41" w:rsidRDefault="00B6478E">
      <w:pPr>
        <w:rPr>
          <w:sz w:val="16"/>
          <w:szCs w:val="16"/>
        </w:rPr>
      </w:pPr>
    </w:p>
    <w:p w:rsidR="00AE68F9" w:rsidRPr="00491A0C" w:rsidRDefault="00AE68F9" w:rsidP="003C2D07">
      <w:pPr>
        <w:jc w:val="center"/>
        <w:rPr>
          <w:rFonts w:ascii="Arial Narrow" w:hAnsi="Arial Narrow"/>
          <w:b/>
        </w:rPr>
      </w:pPr>
      <w:r w:rsidRPr="00491A0C">
        <w:rPr>
          <w:rFonts w:ascii="Arial Narrow" w:hAnsi="Arial Narrow"/>
          <w:b/>
        </w:rPr>
        <w:t>Предложения для партнеров конференции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37"/>
        <w:gridCol w:w="2239"/>
      </w:tblGrid>
      <w:tr w:rsidR="00AE68F9" w:rsidRPr="00491A0C" w:rsidTr="00491A0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7037" w:type="dxa"/>
            <w:vAlign w:val="center"/>
          </w:tcPr>
          <w:p w:rsidR="00AE68F9" w:rsidRPr="00491A0C" w:rsidRDefault="003C2D07" w:rsidP="003C2D07">
            <w:pPr>
              <w:rPr>
                <w:rFonts w:ascii="Arial Narrow" w:hAnsi="Arial Narrow"/>
              </w:rPr>
            </w:pPr>
            <w:r w:rsidRPr="00491A0C">
              <w:rPr>
                <w:rFonts w:ascii="Arial Narrow" w:hAnsi="Arial Narrow"/>
              </w:rPr>
              <w:t>Размещение рекламных материалов в пакеты участников конференции</w:t>
            </w:r>
          </w:p>
        </w:tc>
        <w:tc>
          <w:tcPr>
            <w:tcW w:w="2239" w:type="dxa"/>
            <w:vAlign w:val="center"/>
          </w:tcPr>
          <w:p w:rsidR="00AE68F9" w:rsidRPr="00491A0C" w:rsidRDefault="003C2D07" w:rsidP="00491A0C">
            <w:pPr>
              <w:jc w:val="center"/>
              <w:rPr>
                <w:rFonts w:ascii="Arial Narrow" w:hAnsi="Arial Narrow"/>
                <w:b/>
              </w:rPr>
            </w:pPr>
            <w:r w:rsidRPr="00491A0C">
              <w:rPr>
                <w:rFonts w:ascii="Arial Narrow" w:hAnsi="Arial Narrow"/>
                <w:b/>
              </w:rPr>
              <w:t>15000=</w:t>
            </w:r>
          </w:p>
        </w:tc>
      </w:tr>
      <w:tr w:rsidR="00AE68F9" w:rsidRPr="00491A0C" w:rsidTr="00491A0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7037" w:type="dxa"/>
            <w:vAlign w:val="center"/>
          </w:tcPr>
          <w:p w:rsidR="00AE68F9" w:rsidRPr="00491A0C" w:rsidRDefault="003C2D07" w:rsidP="00225F9C">
            <w:pPr>
              <w:rPr>
                <w:rFonts w:ascii="Arial Narrow" w:hAnsi="Arial Narrow"/>
              </w:rPr>
            </w:pPr>
            <w:r w:rsidRPr="00491A0C">
              <w:rPr>
                <w:rFonts w:ascii="Arial Narrow" w:hAnsi="Arial Narrow"/>
              </w:rPr>
              <w:t>Размещение рекламного баннера на мобильной конструкции</w:t>
            </w:r>
            <w:r w:rsidR="00491A0C">
              <w:rPr>
                <w:rFonts w:ascii="Arial Narrow" w:hAnsi="Arial Narrow"/>
              </w:rPr>
              <w:br/>
            </w:r>
            <w:r w:rsidRPr="00491A0C">
              <w:rPr>
                <w:rFonts w:ascii="Arial Narrow" w:hAnsi="Arial Narrow"/>
              </w:rPr>
              <w:t>(</w:t>
            </w:r>
            <w:r w:rsidRPr="00491A0C">
              <w:rPr>
                <w:rFonts w:ascii="Arial Narrow" w:hAnsi="Arial Narrow"/>
                <w:i/>
              </w:rPr>
              <w:t>баннер 900</w:t>
            </w:r>
            <w:r w:rsidR="00225F9C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491A0C">
              <w:rPr>
                <w:rFonts w:ascii="Arial Narrow" w:hAnsi="Arial Narrow"/>
                <w:i/>
              </w:rPr>
              <w:t>х</w:t>
            </w:r>
            <w:proofErr w:type="spellEnd"/>
            <w:r w:rsidR="00225F9C">
              <w:rPr>
                <w:rFonts w:ascii="Arial Narrow" w:hAnsi="Arial Narrow"/>
                <w:i/>
              </w:rPr>
              <w:t xml:space="preserve"> </w:t>
            </w:r>
            <w:r w:rsidRPr="00491A0C">
              <w:rPr>
                <w:rFonts w:ascii="Arial Narrow" w:hAnsi="Arial Narrow"/>
                <w:i/>
              </w:rPr>
              <w:t>2170 мм на конструкции предоставляется заказчиком</w:t>
            </w:r>
            <w:r w:rsidRPr="00491A0C">
              <w:rPr>
                <w:rFonts w:ascii="Arial Narrow" w:hAnsi="Arial Narrow"/>
              </w:rPr>
              <w:t>)</w:t>
            </w:r>
          </w:p>
        </w:tc>
        <w:tc>
          <w:tcPr>
            <w:tcW w:w="2239" w:type="dxa"/>
            <w:vAlign w:val="center"/>
          </w:tcPr>
          <w:p w:rsidR="00AE68F9" w:rsidRPr="00491A0C" w:rsidRDefault="003C2D07" w:rsidP="00491A0C">
            <w:pPr>
              <w:jc w:val="center"/>
              <w:rPr>
                <w:rFonts w:ascii="Arial Narrow" w:hAnsi="Arial Narrow"/>
                <w:b/>
              </w:rPr>
            </w:pPr>
            <w:r w:rsidRPr="00491A0C">
              <w:rPr>
                <w:rFonts w:ascii="Arial Narrow" w:hAnsi="Arial Narrow"/>
                <w:b/>
              </w:rPr>
              <w:t>10000=</w:t>
            </w:r>
          </w:p>
        </w:tc>
      </w:tr>
      <w:tr w:rsidR="00AE68F9" w:rsidRPr="00491A0C" w:rsidTr="00491A0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037" w:type="dxa"/>
            <w:vAlign w:val="center"/>
          </w:tcPr>
          <w:p w:rsidR="00AE68F9" w:rsidRPr="00491A0C" w:rsidRDefault="003C2D07" w:rsidP="00E95B41">
            <w:pPr>
              <w:rPr>
                <w:rFonts w:ascii="Arial Narrow" w:hAnsi="Arial Narrow"/>
              </w:rPr>
            </w:pPr>
            <w:r w:rsidRPr="00491A0C">
              <w:rPr>
                <w:rFonts w:ascii="Arial Narrow" w:hAnsi="Arial Narrow"/>
                <w:b/>
              </w:rPr>
              <w:t>Специальное предложение</w:t>
            </w:r>
            <w:r w:rsidRPr="00491A0C">
              <w:rPr>
                <w:rFonts w:ascii="Arial Narrow" w:hAnsi="Arial Narrow"/>
              </w:rPr>
              <w:t>:</w:t>
            </w:r>
            <w:r w:rsidR="00E95B41">
              <w:rPr>
                <w:rFonts w:ascii="Arial Narrow" w:hAnsi="Arial Narrow"/>
              </w:rPr>
              <w:br/>
            </w:r>
            <w:r w:rsidRPr="00491A0C">
              <w:rPr>
                <w:rFonts w:ascii="Arial Narrow" w:hAnsi="Arial Narrow"/>
              </w:rPr>
              <w:t xml:space="preserve">размещение </w:t>
            </w:r>
            <w:proofErr w:type="spellStart"/>
            <w:r w:rsidRPr="00491A0C">
              <w:rPr>
                <w:rFonts w:ascii="Arial Narrow" w:hAnsi="Arial Narrow"/>
              </w:rPr>
              <w:t>баннера+раскладка</w:t>
            </w:r>
            <w:proofErr w:type="spellEnd"/>
            <w:r w:rsidRPr="00491A0C">
              <w:rPr>
                <w:rFonts w:ascii="Arial Narrow" w:hAnsi="Arial Narrow"/>
              </w:rPr>
              <w:t xml:space="preserve"> материалов</w:t>
            </w:r>
          </w:p>
        </w:tc>
        <w:tc>
          <w:tcPr>
            <w:tcW w:w="2239" w:type="dxa"/>
            <w:vAlign w:val="center"/>
          </w:tcPr>
          <w:p w:rsidR="00AE68F9" w:rsidRPr="00491A0C" w:rsidRDefault="003C2D07" w:rsidP="00491A0C">
            <w:pPr>
              <w:jc w:val="center"/>
              <w:rPr>
                <w:rFonts w:ascii="Arial Narrow" w:hAnsi="Arial Narrow"/>
                <w:b/>
              </w:rPr>
            </w:pPr>
            <w:r w:rsidRPr="00491A0C">
              <w:rPr>
                <w:rFonts w:ascii="Arial Narrow" w:hAnsi="Arial Narrow"/>
                <w:b/>
              </w:rPr>
              <w:t>20000=</w:t>
            </w:r>
          </w:p>
        </w:tc>
      </w:tr>
    </w:tbl>
    <w:p w:rsidR="00AE68F9" w:rsidRPr="00491A0C" w:rsidRDefault="00AE68F9">
      <w:pPr>
        <w:rPr>
          <w:rFonts w:ascii="Arial Narrow" w:hAnsi="Arial Narrow"/>
        </w:rPr>
      </w:pPr>
    </w:p>
    <w:p w:rsidR="00D62832" w:rsidRPr="007A212B" w:rsidRDefault="00D62832" w:rsidP="007A212B">
      <w:pPr>
        <w:jc w:val="center"/>
        <w:rPr>
          <w:rFonts w:ascii="Arial Narrow" w:hAnsi="Arial Narrow"/>
          <w:b/>
          <w:sz w:val="20"/>
          <w:szCs w:val="20"/>
        </w:rPr>
      </w:pPr>
      <w:r w:rsidRPr="007A212B">
        <w:rPr>
          <w:rFonts w:ascii="Arial Narrow" w:hAnsi="Arial Narrow"/>
          <w:sz w:val="20"/>
          <w:szCs w:val="20"/>
        </w:rPr>
        <w:t xml:space="preserve">Дополнительную информацию Вы можете получить </w:t>
      </w:r>
      <w:r w:rsidR="00491A0C" w:rsidRPr="007A212B">
        <w:rPr>
          <w:rFonts w:ascii="Arial Narrow" w:hAnsi="Arial Narrow"/>
          <w:sz w:val="20"/>
          <w:szCs w:val="20"/>
        </w:rPr>
        <w:t xml:space="preserve">по телефону </w:t>
      </w:r>
      <w:r w:rsidR="00491A0C" w:rsidRPr="007A212B">
        <w:rPr>
          <w:rFonts w:ascii="Arial Narrow" w:hAnsi="Arial Narrow"/>
          <w:b/>
          <w:sz w:val="20"/>
          <w:szCs w:val="20"/>
        </w:rPr>
        <w:t>(499) 976-20-36, 976-22-08</w:t>
      </w:r>
      <w:r w:rsidR="00491A0C" w:rsidRPr="007A212B">
        <w:rPr>
          <w:rFonts w:ascii="Arial Narrow" w:hAnsi="Arial Narrow"/>
          <w:sz w:val="20"/>
          <w:szCs w:val="20"/>
        </w:rPr>
        <w:t xml:space="preserve">, электронной почте: </w:t>
      </w:r>
      <w:hyperlink r:id="rId5" w:history="1">
        <w:r w:rsidR="00491A0C" w:rsidRPr="007A212B">
          <w:rPr>
            <w:rStyle w:val="a4"/>
            <w:rFonts w:ascii="Arial Narrow" w:hAnsi="Arial Narrow"/>
            <w:b/>
            <w:sz w:val="20"/>
            <w:szCs w:val="20"/>
            <w:lang w:val="en-US"/>
          </w:rPr>
          <w:t>mail</w:t>
        </w:r>
        <w:r w:rsidR="00491A0C" w:rsidRPr="007A212B">
          <w:rPr>
            <w:rStyle w:val="a4"/>
            <w:rFonts w:ascii="Arial Narrow" w:hAnsi="Arial Narrow"/>
            <w:b/>
            <w:sz w:val="20"/>
            <w:szCs w:val="20"/>
          </w:rPr>
          <w:t>@</w:t>
        </w:r>
        <w:r w:rsidR="00491A0C" w:rsidRPr="007A212B">
          <w:rPr>
            <w:rStyle w:val="a4"/>
            <w:rFonts w:ascii="Arial Narrow" w:hAnsi="Arial Narrow"/>
            <w:b/>
            <w:sz w:val="20"/>
            <w:szCs w:val="20"/>
            <w:lang w:val="en-US"/>
          </w:rPr>
          <w:t>rifsm</w:t>
        </w:r>
        <w:r w:rsidR="00491A0C" w:rsidRPr="007A212B">
          <w:rPr>
            <w:rStyle w:val="a4"/>
            <w:rFonts w:ascii="Arial Narrow" w:hAnsi="Arial Narrow"/>
            <w:b/>
            <w:sz w:val="20"/>
            <w:szCs w:val="20"/>
          </w:rPr>
          <w:t>.</w:t>
        </w:r>
        <w:r w:rsidR="00491A0C" w:rsidRPr="007A212B">
          <w:rPr>
            <w:rStyle w:val="a4"/>
            <w:rFonts w:ascii="Arial Narrow" w:hAnsi="Arial Narrow"/>
            <w:b/>
            <w:sz w:val="20"/>
            <w:szCs w:val="20"/>
            <w:lang w:val="en-US"/>
          </w:rPr>
          <w:t>ru</w:t>
        </w:r>
      </w:hyperlink>
      <w:r w:rsidR="00491A0C" w:rsidRPr="007A212B">
        <w:rPr>
          <w:rFonts w:ascii="Arial Narrow" w:hAnsi="Arial Narrow"/>
          <w:b/>
          <w:sz w:val="20"/>
          <w:szCs w:val="20"/>
        </w:rPr>
        <w:t xml:space="preserve">, </w:t>
      </w:r>
      <w:hyperlink r:id="rId6" w:history="1">
        <w:r w:rsidR="00491A0C" w:rsidRPr="007A212B">
          <w:rPr>
            <w:rStyle w:val="a4"/>
            <w:rFonts w:ascii="Arial Narrow" w:hAnsi="Arial Narrow"/>
            <w:b/>
            <w:sz w:val="20"/>
            <w:szCs w:val="20"/>
            <w:lang w:val="en-US"/>
          </w:rPr>
          <w:t>rifsm</w:t>
        </w:r>
        <w:r w:rsidR="00491A0C" w:rsidRPr="007A212B">
          <w:rPr>
            <w:rStyle w:val="a4"/>
            <w:rFonts w:ascii="Arial Narrow" w:hAnsi="Arial Narrow"/>
            <w:b/>
            <w:sz w:val="20"/>
            <w:szCs w:val="20"/>
          </w:rPr>
          <w:t>@</w:t>
        </w:r>
        <w:r w:rsidR="00491A0C" w:rsidRPr="007A212B">
          <w:rPr>
            <w:rStyle w:val="a4"/>
            <w:rFonts w:ascii="Arial Narrow" w:hAnsi="Arial Narrow"/>
            <w:b/>
            <w:sz w:val="20"/>
            <w:szCs w:val="20"/>
            <w:lang w:val="en-US"/>
          </w:rPr>
          <w:t>mail</w:t>
        </w:r>
        <w:r w:rsidR="00491A0C" w:rsidRPr="007A212B">
          <w:rPr>
            <w:rStyle w:val="a4"/>
            <w:rFonts w:ascii="Arial Narrow" w:hAnsi="Arial Narrow"/>
            <w:b/>
            <w:sz w:val="20"/>
            <w:szCs w:val="20"/>
          </w:rPr>
          <w:t>.</w:t>
        </w:r>
        <w:r w:rsidR="00491A0C" w:rsidRPr="007A212B">
          <w:rPr>
            <w:rStyle w:val="a4"/>
            <w:rFonts w:ascii="Arial Narrow" w:hAnsi="Arial Narrow"/>
            <w:b/>
            <w:sz w:val="20"/>
            <w:szCs w:val="20"/>
            <w:lang w:val="en-US"/>
          </w:rPr>
          <w:t>ru</w:t>
        </w:r>
      </w:hyperlink>
    </w:p>
    <w:p w:rsidR="00491A0C" w:rsidRPr="007A212B" w:rsidRDefault="00491A0C" w:rsidP="007A212B">
      <w:pPr>
        <w:jc w:val="center"/>
        <w:rPr>
          <w:rFonts w:ascii="Arial Narrow" w:hAnsi="Arial Narrow"/>
          <w:sz w:val="20"/>
          <w:szCs w:val="20"/>
        </w:rPr>
      </w:pPr>
      <w:r w:rsidRPr="007A212B">
        <w:rPr>
          <w:rFonts w:ascii="Arial Narrow" w:hAnsi="Arial Narrow"/>
          <w:sz w:val="20"/>
          <w:szCs w:val="20"/>
        </w:rPr>
        <w:t xml:space="preserve">Руководитель проекта </w:t>
      </w:r>
      <w:r w:rsidRPr="007A212B">
        <w:rPr>
          <w:rFonts w:ascii="Arial Narrow" w:hAnsi="Arial Narrow"/>
          <w:b/>
          <w:sz w:val="20"/>
          <w:szCs w:val="20"/>
        </w:rPr>
        <w:t>Юмашева Елена Ивановна</w:t>
      </w:r>
      <w:r w:rsidR="007A212B" w:rsidRPr="007A212B">
        <w:rPr>
          <w:rFonts w:ascii="Arial Narrow" w:hAnsi="Arial Narrow"/>
          <w:sz w:val="20"/>
          <w:szCs w:val="20"/>
        </w:rPr>
        <w:t>, м</w:t>
      </w:r>
      <w:r w:rsidRPr="007A212B">
        <w:rPr>
          <w:rFonts w:ascii="Arial Narrow" w:hAnsi="Arial Narrow"/>
          <w:sz w:val="20"/>
          <w:szCs w:val="20"/>
        </w:rPr>
        <w:t xml:space="preserve">енеджер проекта </w:t>
      </w:r>
      <w:proofErr w:type="spellStart"/>
      <w:r w:rsidRPr="007A212B">
        <w:rPr>
          <w:rFonts w:ascii="Arial Narrow" w:hAnsi="Arial Narrow"/>
          <w:b/>
          <w:sz w:val="20"/>
          <w:szCs w:val="20"/>
        </w:rPr>
        <w:t>Гаркави</w:t>
      </w:r>
      <w:proofErr w:type="spellEnd"/>
      <w:r w:rsidRPr="007A212B">
        <w:rPr>
          <w:rFonts w:ascii="Arial Narrow" w:hAnsi="Arial Narrow"/>
          <w:b/>
          <w:sz w:val="20"/>
          <w:szCs w:val="20"/>
        </w:rPr>
        <w:t xml:space="preserve"> Елена Владимировна</w:t>
      </w:r>
    </w:p>
    <w:p w:rsidR="00067D29" w:rsidRPr="007A212B" w:rsidRDefault="00067D29">
      <w:pPr>
        <w:rPr>
          <w:rFonts w:ascii="Arial Narrow" w:hAnsi="Arial Narrow"/>
          <w:sz w:val="20"/>
          <w:szCs w:val="20"/>
        </w:rPr>
      </w:pPr>
    </w:p>
    <w:p w:rsidR="00067D29" w:rsidRPr="007A212B" w:rsidRDefault="00067D29" w:rsidP="007A212B">
      <w:pPr>
        <w:jc w:val="both"/>
        <w:rPr>
          <w:rFonts w:ascii="Arial Narrow" w:hAnsi="Arial Narrow"/>
          <w:color w:val="262626" w:themeColor="text1" w:themeTint="D9"/>
          <w:sz w:val="20"/>
          <w:szCs w:val="20"/>
        </w:rPr>
      </w:pPr>
      <w:r w:rsidRPr="007A212B">
        <w:rPr>
          <w:rFonts w:ascii="Arial Narrow" w:hAnsi="Arial Narrow"/>
          <w:sz w:val="20"/>
          <w:szCs w:val="20"/>
        </w:rPr>
        <w:t xml:space="preserve">Настоящей заявкой мы подтверждаем участие в конференции </w:t>
      </w:r>
      <w:r w:rsidRPr="007A212B">
        <w:rPr>
          <w:rFonts w:ascii="Arial Narrow" w:hAnsi="Arial Narrow"/>
          <w:b/>
          <w:color w:val="262626" w:themeColor="text1" w:themeTint="D9"/>
          <w:sz w:val="20"/>
          <w:szCs w:val="20"/>
        </w:rPr>
        <w:t xml:space="preserve">«Текущее состояние строительного комплекса и перспективы </w:t>
      </w:r>
      <w:proofErr w:type="spellStart"/>
      <w:r w:rsidRPr="007A212B">
        <w:rPr>
          <w:rFonts w:ascii="Arial Narrow" w:hAnsi="Arial Narrow"/>
          <w:b/>
          <w:color w:val="262626" w:themeColor="text1" w:themeTint="D9"/>
          <w:sz w:val="20"/>
          <w:szCs w:val="20"/>
        </w:rPr>
        <w:t>посткризисного</w:t>
      </w:r>
      <w:proofErr w:type="spellEnd"/>
      <w:r w:rsidRPr="007A212B">
        <w:rPr>
          <w:rFonts w:ascii="Arial Narrow" w:hAnsi="Arial Narrow"/>
          <w:b/>
          <w:color w:val="262626" w:themeColor="text1" w:themeTint="D9"/>
          <w:sz w:val="20"/>
          <w:szCs w:val="20"/>
        </w:rPr>
        <w:t xml:space="preserve"> развития промышленности строительных материалов»</w:t>
      </w:r>
      <w:r w:rsidR="00225F9C" w:rsidRPr="007A212B">
        <w:rPr>
          <w:rFonts w:ascii="Arial Narrow" w:hAnsi="Arial Narrow"/>
          <w:color w:val="262626" w:themeColor="text1" w:themeTint="D9"/>
          <w:sz w:val="20"/>
          <w:szCs w:val="20"/>
        </w:rPr>
        <w:t>. Обязуемся оплатить участие в данной конференции в течение 3-х дней после выставления счета. Заявка не может быть аннулирована в одностороннем порядке участником конференции без письменного предупреждения организаторов об отказе от участия.</w:t>
      </w:r>
      <w:r w:rsidR="00225F9C" w:rsidRPr="007A212B">
        <w:rPr>
          <w:rFonts w:ascii="Arial Narrow" w:hAnsi="Arial Narrow"/>
          <w:i/>
          <w:sz w:val="20"/>
          <w:szCs w:val="20"/>
        </w:rPr>
        <w:t xml:space="preserve"> При отказе от участия в конференции до 31.12.2011</w:t>
      </w:r>
      <w:r w:rsidR="007A212B" w:rsidRPr="007A212B">
        <w:rPr>
          <w:rFonts w:ascii="Arial Narrow" w:hAnsi="Arial Narrow"/>
          <w:i/>
          <w:sz w:val="20"/>
          <w:szCs w:val="20"/>
        </w:rPr>
        <w:t xml:space="preserve"> г. возвращается 50% взноса, после 31.12.2011 г. возврат средств не производится.</w:t>
      </w:r>
    </w:p>
    <w:p w:rsidR="00067D29" w:rsidRPr="007A212B" w:rsidRDefault="00067D29">
      <w:pPr>
        <w:rPr>
          <w:rFonts w:ascii="Arial Narrow" w:hAnsi="Arial Narrow"/>
          <w:sz w:val="20"/>
          <w:szCs w:val="20"/>
        </w:rPr>
      </w:pPr>
    </w:p>
    <w:p w:rsidR="007A212B" w:rsidRDefault="007A212B">
      <w:pPr>
        <w:rPr>
          <w:rFonts w:ascii="Arial Narrow" w:hAnsi="Arial Narrow"/>
        </w:rPr>
      </w:pPr>
      <w:r>
        <w:rPr>
          <w:rFonts w:ascii="Arial Narrow" w:hAnsi="Arial Narrow"/>
        </w:rPr>
        <w:t>Подпись руководителя________________________</w:t>
      </w:r>
    </w:p>
    <w:p w:rsidR="007A212B" w:rsidRDefault="007A212B">
      <w:pPr>
        <w:rPr>
          <w:rFonts w:ascii="Arial Narrow" w:hAnsi="Arial Narrow"/>
        </w:rPr>
      </w:pPr>
    </w:p>
    <w:p w:rsidR="007A212B" w:rsidRPr="00491A0C" w:rsidRDefault="007A212B">
      <w:pPr>
        <w:rPr>
          <w:rFonts w:ascii="Arial Narrow" w:hAnsi="Arial Narrow"/>
        </w:rPr>
      </w:pPr>
      <w:r>
        <w:rPr>
          <w:rFonts w:ascii="Arial Narrow" w:hAnsi="Arial Narrow"/>
        </w:rPr>
        <w:t>Ф.И.О.______________________________________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М.П.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Дата___________</w:t>
      </w:r>
    </w:p>
    <w:sectPr w:rsidR="007A212B" w:rsidRPr="00491A0C" w:rsidSect="007A212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3069"/>
    <w:multiLevelType w:val="hybridMultilevel"/>
    <w:tmpl w:val="D4F2F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0349F"/>
    <w:multiLevelType w:val="hybridMultilevel"/>
    <w:tmpl w:val="FA647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44E32"/>
    <w:multiLevelType w:val="hybridMultilevel"/>
    <w:tmpl w:val="13E80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A37"/>
    <w:rsid w:val="00067D29"/>
    <w:rsid w:val="000A132B"/>
    <w:rsid w:val="00225F9C"/>
    <w:rsid w:val="00244370"/>
    <w:rsid w:val="002B402B"/>
    <w:rsid w:val="003C2D07"/>
    <w:rsid w:val="00491A0C"/>
    <w:rsid w:val="007619F8"/>
    <w:rsid w:val="007A212B"/>
    <w:rsid w:val="00A23963"/>
    <w:rsid w:val="00AE68F9"/>
    <w:rsid w:val="00B6478E"/>
    <w:rsid w:val="00C36E24"/>
    <w:rsid w:val="00D62832"/>
    <w:rsid w:val="00DF5A37"/>
    <w:rsid w:val="00E416FD"/>
    <w:rsid w:val="00E95B41"/>
    <w:rsid w:val="00EA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6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1A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fsm@mail.ru" TargetMode="External"/><Relationship Id="rId5" Type="http://schemas.openxmlformats.org/officeDocument/2006/relationships/hyperlink" Target="mailto:mail@rifs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264</Words>
  <Characters>1960</Characters>
  <Application>Microsoft Office Word</Application>
  <DocSecurity>0</DocSecurity>
  <Lines>30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2011-11-21T13:49:00Z</dcterms:created>
  <dcterms:modified xsi:type="dcterms:W3CDTF">2011-11-21T14:36:00Z</dcterms:modified>
</cp:coreProperties>
</file>